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CF13" w14:textId="77777777" w:rsidR="00A51C00" w:rsidRPr="00096C95" w:rsidRDefault="00A51C00" w:rsidP="00A51C00">
      <w:pPr>
        <w:jc w:val="center"/>
        <w:rPr>
          <w:sz w:val="24"/>
          <w:szCs w:val="24"/>
        </w:rPr>
      </w:pPr>
      <w:r w:rsidRPr="00096C95">
        <w:rPr>
          <w:rFonts w:hint="eastAsia"/>
          <w:sz w:val="24"/>
          <w:szCs w:val="24"/>
        </w:rPr>
        <w:t>ロケーション撮影</w:t>
      </w:r>
      <w:r>
        <w:rPr>
          <w:rFonts w:hint="eastAsia"/>
          <w:sz w:val="24"/>
          <w:szCs w:val="24"/>
        </w:rPr>
        <w:t>申込書</w:t>
      </w:r>
    </w:p>
    <w:p w14:paraId="4DDFC7EC" w14:textId="77777777" w:rsidR="00A51C00" w:rsidRDefault="00A51C00" w:rsidP="00A51C00">
      <w:pPr>
        <w:rPr>
          <w:sz w:val="24"/>
          <w:szCs w:val="24"/>
        </w:rPr>
      </w:pPr>
    </w:p>
    <w:p w14:paraId="1D05862C" w14:textId="77777777" w:rsidR="00A51C00" w:rsidRDefault="00A51C00" w:rsidP="00A51C00">
      <w:pPr>
        <w:rPr>
          <w:sz w:val="24"/>
          <w:szCs w:val="24"/>
        </w:rPr>
      </w:pPr>
      <w:r>
        <w:rPr>
          <w:rFonts w:hint="eastAsia"/>
          <w:sz w:val="24"/>
          <w:szCs w:val="24"/>
        </w:rPr>
        <w:t xml:space="preserve">　●●</w:t>
      </w:r>
      <w:r w:rsidRPr="00096C95">
        <w:rPr>
          <w:sz w:val="24"/>
          <w:szCs w:val="24"/>
        </w:rPr>
        <w:t>（以下「甲」といいます。）</w:t>
      </w:r>
      <w:r>
        <w:rPr>
          <w:rFonts w:hint="eastAsia"/>
          <w:sz w:val="24"/>
          <w:szCs w:val="24"/>
        </w:rPr>
        <w:t>は、●●</w:t>
      </w:r>
      <w:r w:rsidRPr="00096C95">
        <w:rPr>
          <w:sz w:val="24"/>
          <w:szCs w:val="24"/>
        </w:rPr>
        <w:t>（以下「</w:t>
      </w:r>
      <w:r>
        <w:rPr>
          <w:rFonts w:hint="eastAsia"/>
          <w:sz w:val="24"/>
          <w:szCs w:val="24"/>
        </w:rPr>
        <w:t>乙</w:t>
      </w:r>
      <w:r w:rsidRPr="00096C95">
        <w:rPr>
          <w:sz w:val="24"/>
          <w:szCs w:val="24"/>
        </w:rPr>
        <w:t>」といいます。）</w:t>
      </w:r>
      <w:r>
        <w:rPr>
          <w:rFonts w:hint="eastAsia"/>
          <w:sz w:val="24"/>
          <w:szCs w:val="24"/>
        </w:rPr>
        <w:t>が所有又は管理する</w:t>
      </w:r>
      <w:r w:rsidRPr="00096C95">
        <w:rPr>
          <w:sz w:val="24"/>
          <w:szCs w:val="24"/>
        </w:rPr>
        <w:t>下記</w:t>
      </w:r>
      <w:r>
        <w:rPr>
          <w:rFonts w:hint="eastAsia"/>
          <w:sz w:val="24"/>
          <w:szCs w:val="24"/>
        </w:rPr>
        <w:t>所在地及び所在地に存する建物等（以下「施設」といいます。）において</w:t>
      </w:r>
      <w:r w:rsidRPr="00096C95">
        <w:rPr>
          <w:sz w:val="24"/>
          <w:szCs w:val="24"/>
        </w:rPr>
        <w:t>映画</w:t>
      </w:r>
      <w:r>
        <w:rPr>
          <w:rFonts w:hint="eastAsia"/>
          <w:sz w:val="24"/>
          <w:szCs w:val="24"/>
        </w:rPr>
        <w:t>、</w:t>
      </w:r>
      <w:r w:rsidRPr="00096C95">
        <w:rPr>
          <w:sz w:val="24"/>
          <w:szCs w:val="24"/>
        </w:rPr>
        <w:t>テレビドラマ、</w:t>
      </w:r>
      <w:r>
        <w:rPr>
          <w:rFonts w:hint="eastAsia"/>
          <w:sz w:val="24"/>
          <w:szCs w:val="24"/>
        </w:rPr>
        <w:t>ＣＭ</w:t>
      </w:r>
      <w:r w:rsidRPr="00096C95">
        <w:rPr>
          <w:sz w:val="24"/>
          <w:szCs w:val="24"/>
        </w:rPr>
        <w:t>等の撮影</w:t>
      </w:r>
      <w:r>
        <w:rPr>
          <w:rFonts w:hint="eastAsia"/>
          <w:sz w:val="24"/>
          <w:szCs w:val="24"/>
        </w:rPr>
        <w:t>（以下単に「撮影」といいます。）</w:t>
      </w:r>
      <w:r w:rsidRPr="00096C95">
        <w:rPr>
          <w:sz w:val="24"/>
          <w:szCs w:val="24"/>
        </w:rPr>
        <w:t>を希望</w:t>
      </w:r>
      <w:r>
        <w:rPr>
          <w:rFonts w:hint="eastAsia"/>
          <w:sz w:val="24"/>
          <w:szCs w:val="24"/>
        </w:rPr>
        <w:t>するので、申し込みます。</w:t>
      </w:r>
    </w:p>
    <w:p w14:paraId="77F90CDD" w14:textId="77777777" w:rsidR="00A51C00" w:rsidRDefault="00A51C00" w:rsidP="00A51C00">
      <w:pPr>
        <w:rPr>
          <w:sz w:val="24"/>
          <w:szCs w:val="24"/>
        </w:rPr>
      </w:pPr>
    </w:p>
    <w:p w14:paraId="286F740C" w14:textId="77777777" w:rsidR="00A51C00" w:rsidRDefault="00A51C00" w:rsidP="00A51C00">
      <w:pPr>
        <w:rPr>
          <w:sz w:val="24"/>
          <w:szCs w:val="24"/>
        </w:rPr>
      </w:pPr>
      <w:r>
        <w:rPr>
          <w:rFonts w:hint="eastAsia"/>
          <w:sz w:val="24"/>
          <w:szCs w:val="24"/>
        </w:rPr>
        <w:t>１　施設の住所</w:t>
      </w:r>
    </w:p>
    <w:p w14:paraId="56C3AA47" w14:textId="77777777" w:rsidR="00A51C00" w:rsidRDefault="00A51C00" w:rsidP="00A51C00">
      <w:pPr>
        <w:rPr>
          <w:sz w:val="24"/>
          <w:szCs w:val="24"/>
        </w:rPr>
      </w:pPr>
    </w:p>
    <w:p w14:paraId="2B684F4B" w14:textId="77777777" w:rsidR="00A51C00" w:rsidRDefault="00A51C00" w:rsidP="00A51C00">
      <w:pPr>
        <w:rPr>
          <w:sz w:val="24"/>
          <w:szCs w:val="24"/>
        </w:rPr>
      </w:pPr>
      <w:r>
        <w:rPr>
          <w:rFonts w:hint="eastAsia"/>
          <w:sz w:val="24"/>
          <w:szCs w:val="24"/>
        </w:rPr>
        <w:t xml:space="preserve">　　　埼玉県</w:t>
      </w:r>
    </w:p>
    <w:p w14:paraId="5BB6C07E" w14:textId="77777777" w:rsidR="00A51C00" w:rsidRDefault="00A51C00" w:rsidP="00A51C00">
      <w:pPr>
        <w:rPr>
          <w:sz w:val="24"/>
          <w:szCs w:val="24"/>
        </w:rPr>
      </w:pPr>
    </w:p>
    <w:p w14:paraId="0D039039" w14:textId="77777777" w:rsidR="00A51C00" w:rsidRDefault="00A51C00" w:rsidP="00A51C00">
      <w:pPr>
        <w:rPr>
          <w:sz w:val="24"/>
          <w:szCs w:val="24"/>
        </w:rPr>
      </w:pPr>
      <w:r>
        <w:rPr>
          <w:rFonts w:hint="eastAsia"/>
          <w:sz w:val="24"/>
          <w:szCs w:val="24"/>
        </w:rPr>
        <w:t>２　撮影目的</w:t>
      </w:r>
      <w:r w:rsidRPr="00D135C3">
        <w:rPr>
          <w:rFonts w:ascii="ＭＳ ゴシック" w:eastAsia="ＭＳ ゴシック" w:hAnsi="ＭＳ ゴシック" w:hint="eastAsia"/>
          <w:b/>
          <w:bCs/>
          <w:color w:val="FF0000"/>
          <w:sz w:val="24"/>
          <w:szCs w:val="24"/>
        </w:rPr>
        <w:t>（アダルトビデオの撮影は禁止）</w:t>
      </w:r>
    </w:p>
    <w:p w14:paraId="5CC08424" w14:textId="77777777" w:rsidR="00A51C00" w:rsidRDefault="00A51C00" w:rsidP="00A51C00">
      <w:pPr>
        <w:rPr>
          <w:sz w:val="24"/>
          <w:szCs w:val="24"/>
        </w:rPr>
      </w:pPr>
    </w:p>
    <w:p w14:paraId="609A4413" w14:textId="77777777" w:rsidR="00A51C00" w:rsidRDefault="00A51C00" w:rsidP="00A51C00">
      <w:pPr>
        <w:rPr>
          <w:sz w:val="24"/>
          <w:szCs w:val="24"/>
        </w:rPr>
      </w:pPr>
    </w:p>
    <w:p w14:paraId="1932756E" w14:textId="77777777" w:rsidR="00A51C00" w:rsidRDefault="00A51C00" w:rsidP="00A51C00">
      <w:pPr>
        <w:rPr>
          <w:sz w:val="24"/>
          <w:szCs w:val="24"/>
        </w:rPr>
      </w:pPr>
    </w:p>
    <w:p w14:paraId="3FCFBF59" w14:textId="77777777" w:rsidR="00A51C00" w:rsidRDefault="00A51C00" w:rsidP="00A51C00">
      <w:pPr>
        <w:rPr>
          <w:sz w:val="24"/>
          <w:szCs w:val="24"/>
        </w:rPr>
      </w:pPr>
    </w:p>
    <w:p w14:paraId="1FEC90A0" w14:textId="77777777" w:rsidR="00A51C00" w:rsidRDefault="00A51C00" w:rsidP="00A51C00">
      <w:pPr>
        <w:rPr>
          <w:sz w:val="24"/>
          <w:szCs w:val="24"/>
        </w:rPr>
      </w:pPr>
      <w:r>
        <w:rPr>
          <w:rFonts w:hint="eastAsia"/>
          <w:sz w:val="24"/>
          <w:szCs w:val="24"/>
        </w:rPr>
        <w:t>３　撮影日時</w:t>
      </w:r>
    </w:p>
    <w:p w14:paraId="5175150D" w14:textId="77777777" w:rsidR="00A51C00" w:rsidRDefault="00A51C00" w:rsidP="00A51C00">
      <w:pPr>
        <w:rPr>
          <w:sz w:val="24"/>
          <w:szCs w:val="24"/>
        </w:rPr>
      </w:pPr>
    </w:p>
    <w:p w14:paraId="13B58624" w14:textId="77777777" w:rsidR="00A51C00" w:rsidRDefault="00A51C00" w:rsidP="00A51C00">
      <w:pPr>
        <w:rPr>
          <w:sz w:val="24"/>
          <w:szCs w:val="24"/>
        </w:rPr>
      </w:pPr>
      <w:r>
        <w:rPr>
          <w:rFonts w:hint="eastAsia"/>
          <w:sz w:val="24"/>
          <w:szCs w:val="24"/>
        </w:rPr>
        <w:t xml:space="preserve">　　　令和　　年　　月　　日（　）　　　：　　～　　　：　　　　</w:t>
      </w:r>
    </w:p>
    <w:p w14:paraId="35E7D491" w14:textId="77777777" w:rsidR="00A51C00" w:rsidRDefault="00A51C00" w:rsidP="00A51C00">
      <w:pPr>
        <w:rPr>
          <w:sz w:val="24"/>
          <w:szCs w:val="24"/>
        </w:rPr>
      </w:pPr>
    </w:p>
    <w:p w14:paraId="19D28F14" w14:textId="77777777" w:rsidR="00A51C00" w:rsidRPr="00663D76" w:rsidRDefault="00A51C00" w:rsidP="00A51C00">
      <w:pPr>
        <w:rPr>
          <w:sz w:val="24"/>
          <w:szCs w:val="24"/>
        </w:rPr>
      </w:pPr>
      <w:r>
        <w:rPr>
          <w:rFonts w:hint="eastAsia"/>
          <w:sz w:val="24"/>
          <w:szCs w:val="24"/>
        </w:rPr>
        <w:t xml:space="preserve">　　　※　撮影時間には、施設への立入りから退去までの時間を含みます。</w:t>
      </w:r>
    </w:p>
    <w:p w14:paraId="3DC7A1EC" w14:textId="77777777" w:rsidR="00A51C00" w:rsidRPr="00105443" w:rsidRDefault="00A51C00" w:rsidP="00A51C00">
      <w:pPr>
        <w:rPr>
          <w:sz w:val="24"/>
          <w:szCs w:val="24"/>
        </w:rPr>
      </w:pPr>
    </w:p>
    <w:p w14:paraId="2E9BA24B" w14:textId="77777777" w:rsidR="00A51C00" w:rsidRDefault="00A51C00" w:rsidP="00A51C00">
      <w:pPr>
        <w:rPr>
          <w:sz w:val="24"/>
          <w:szCs w:val="24"/>
        </w:rPr>
      </w:pPr>
      <w:r>
        <w:rPr>
          <w:rFonts w:hint="eastAsia"/>
          <w:sz w:val="24"/>
          <w:szCs w:val="24"/>
        </w:rPr>
        <w:t>４　備品使用の有無</w:t>
      </w:r>
    </w:p>
    <w:p w14:paraId="23ADDCA2" w14:textId="77777777" w:rsidR="00A51C00" w:rsidRDefault="00A51C00" w:rsidP="00A51C00">
      <w:pPr>
        <w:rPr>
          <w:sz w:val="24"/>
          <w:szCs w:val="24"/>
        </w:rPr>
      </w:pPr>
    </w:p>
    <w:p w14:paraId="5FF5EDF8" w14:textId="77777777" w:rsidR="00A51C00" w:rsidRDefault="00A51C00" w:rsidP="00A51C00">
      <w:pPr>
        <w:rPr>
          <w:sz w:val="24"/>
          <w:szCs w:val="24"/>
        </w:rPr>
      </w:pPr>
      <w:r>
        <w:rPr>
          <w:rFonts w:hint="eastAsia"/>
          <w:sz w:val="24"/>
          <w:szCs w:val="24"/>
        </w:rPr>
        <w:t xml:space="preserve">　　　有　・　無</w:t>
      </w:r>
    </w:p>
    <w:p w14:paraId="78B728FE" w14:textId="77777777" w:rsidR="00A51C00" w:rsidRDefault="00A51C00" w:rsidP="00A51C00">
      <w:pPr>
        <w:rPr>
          <w:sz w:val="24"/>
          <w:szCs w:val="24"/>
        </w:rPr>
      </w:pPr>
    </w:p>
    <w:p w14:paraId="25AC99AD" w14:textId="77777777" w:rsidR="00A51C00" w:rsidRDefault="00A51C00" w:rsidP="00A51C00">
      <w:pPr>
        <w:rPr>
          <w:sz w:val="24"/>
          <w:szCs w:val="24"/>
        </w:rPr>
      </w:pPr>
      <w:r>
        <w:rPr>
          <w:rFonts w:hint="eastAsia"/>
          <w:sz w:val="24"/>
          <w:szCs w:val="24"/>
        </w:rPr>
        <w:t>５　駐車場利用台数（台数に多少の変更があっても利用料金には影響しません。）</w:t>
      </w:r>
    </w:p>
    <w:p w14:paraId="69904FFF" w14:textId="77777777" w:rsidR="00A51C00" w:rsidRDefault="00A51C00" w:rsidP="00A51C00">
      <w:pPr>
        <w:rPr>
          <w:sz w:val="24"/>
          <w:szCs w:val="24"/>
        </w:rPr>
      </w:pPr>
    </w:p>
    <w:p w14:paraId="6059D4C8" w14:textId="77777777" w:rsidR="00A51C00" w:rsidRDefault="00A51C00" w:rsidP="00A51C00">
      <w:pPr>
        <w:rPr>
          <w:sz w:val="24"/>
          <w:szCs w:val="24"/>
        </w:rPr>
      </w:pPr>
      <w:r>
        <w:rPr>
          <w:rFonts w:hint="eastAsia"/>
          <w:sz w:val="24"/>
          <w:szCs w:val="24"/>
        </w:rPr>
        <w:t xml:space="preserve">　　　　　　　台</w:t>
      </w:r>
    </w:p>
    <w:p w14:paraId="7144F31D" w14:textId="77777777" w:rsidR="00A51C00" w:rsidRDefault="00A51C00" w:rsidP="00A51C00">
      <w:pPr>
        <w:rPr>
          <w:sz w:val="24"/>
          <w:szCs w:val="24"/>
        </w:rPr>
      </w:pPr>
    </w:p>
    <w:p w14:paraId="7D2FA667" w14:textId="77777777" w:rsidR="00A51C00" w:rsidRPr="00096C95" w:rsidRDefault="00A51C00" w:rsidP="00A51C00">
      <w:pPr>
        <w:rPr>
          <w:sz w:val="24"/>
          <w:szCs w:val="24"/>
        </w:rPr>
      </w:pPr>
      <w:r>
        <w:rPr>
          <w:rFonts w:hint="eastAsia"/>
          <w:sz w:val="24"/>
          <w:szCs w:val="24"/>
        </w:rPr>
        <w:t xml:space="preserve">６　</w:t>
      </w:r>
      <w:r w:rsidRPr="00096C95">
        <w:rPr>
          <w:rFonts w:hint="eastAsia"/>
          <w:sz w:val="24"/>
          <w:szCs w:val="24"/>
        </w:rPr>
        <w:t>撮影条件</w:t>
      </w:r>
    </w:p>
    <w:p w14:paraId="280FBBD3" w14:textId="77777777" w:rsidR="00A51C00" w:rsidRPr="00096C95" w:rsidRDefault="00A51C00" w:rsidP="00A51C00">
      <w:pPr>
        <w:ind w:firstLineChars="200" w:firstLine="480"/>
        <w:rPr>
          <w:sz w:val="24"/>
          <w:szCs w:val="24"/>
        </w:rPr>
      </w:pPr>
      <w:r w:rsidRPr="00096C95">
        <w:rPr>
          <w:sz w:val="24"/>
          <w:szCs w:val="24"/>
        </w:rPr>
        <w:t>次の撮影条件を承諾・遵守するものとします。</w:t>
      </w:r>
    </w:p>
    <w:p w14:paraId="7EA5519C" w14:textId="77777777" w:rsidR="00A51C00" w:rsidRPr="00096C95" w:rsidRDefault="00A51C00" w:rsidP="00A51C00">
      <w:pPr>
        <w:ind w:leftChars="100" w:left="450" w:hangingChars="100" w:hanging="240"/>
        <w:rPr>
          <w:sz w:val="24"/>
          <w:szCs w:val="24"/>
        </w:rPr>
      </w:pPr>
      <w:r>
        <w:rPr>
          <w:rFonts w:hint="eastAsia"/>
          <w:sz w:val="24"/>
          <w:szCs w:val="24"/>
        </w:rPr>
        <w:t xml:space="preserve">(1) </w:t>
      </w:r>
      <w:r w:rsidRPr="00096C95">
        <w:rPr>
          <w:sz w:val="24"/>
          <w:szCs w:val="24"/>
        </w:rPr>
        <w:t>事前に打合せした内容・方法</w:t>
      </w:r>
      <w:r>
        <w:rPr>
          <w:rFonts w:hint="eastAsia"/>
          <w:sz w:val="24"/>
          <w:szCs w:val="24"/>
        </w:rPr>
        <w:t>等</w:t>
      </w:r>
      <w:r w:rsidRPr="00096C95">
        <w:rPr>
          <w:sz w:val="24"/>
          <w:szCs w:val="24"/>
        </w:rPr>
        <w:t>以外の撮影を行わないこと。</w:t>
      </w:r>
    </w:p>
    <w:p w14:paraId="2738C436" w14:textId="77777777" w:rsidR="00A51C00" w:rsidRDefault="00A51C00" w:rsidP="00A51C00">
      <w:pPr>
        <w:ind w:firstLineChars="100" w:firstLine="240"/>
        <w:rPr>
          <w:sz w:val="24"/>
          <w:szCs w:val="24"/>
        </w:rPr>
      </w:pPr>
      <w:r>
        <w:rPr>
          <w:rFonts w:hint="eastAsia"/>
          <w:sz w:val="24"/>
          <w:szCs w:val="24"/>
        </w:rPr>
        <w:t>(2) 施設</w:t>
      </w:r>
      <w:r w:rsidRPr="00096C95">
        <w:rPr>
          <w:sz w:val="24"/>
          <w:szCs w:val="24"/>
        </w:rPr>
        <w:t>内</w:t>
      </w:r>
      <w:r>
        <w:rPr>
          <w:rFonts w:hint="eastAsia"/>
          <w:sz w:val="24"/>
          <w:szCs w:val="24"/>
        </w:rPr>
        <w:t>及びその周辺</w:t>
      </w:r>
      <w:r w:rsidRPr="00096C95">
        <w:rPr>
          <w:sz w:val="24"/>
          <w:szCs w:val="24"/>
        </w:rPr>
        <w:t>の通行人等の顔等個人が識別できるよう</w:t>
      </w:r>
      <w:r>
        <w:rPr>
          <w:rFonts w:hint="eastAsia"/>
          <w:sz w:val="24"/>
          <w:szCs w:val="24"/>
        </w:rPr>
        <w:t>な</w:t>
      </w:r>
      <w:r w:rsidRPr="00096C95">
        <w:rPr>
          <w:sz w:val="24"/>
          <w:szCs w:val="24"/>
        </w:rPr>
        <w:t>撮影</w:t>
      </w:r>
      <w:r>
        <w:rPr>
          <w:rFonts w:hint="eastAsia"/>
          <w:sz w:val="24"/>
          <w:szCs w:val="24"/>
        </w:rPr>
        <w:t>を</w:t>
      </w:r>
      <w:r w:rsidRPr="00096C95">
        <w:rPr>
          <w:sz w:val="24"/>
          <w:szCs w:val="24"/>
        </w:rPr>
        <w:t>し</w:t>
      </w:r>
    </w:p>
    <w:p w14:paraId="47CC0CE1" w14:textId="77777777" w:rsidR="00A51C00" w:rsidRDefault="00A51C00" w:rsidP="00A51C00">
      <w:pPr>
        <w:ind w:firstLineChars="200" w:firstLine="480"/>
        <w:rPr>
          <w:sz w:val="24"/>
          <w:szCs w:val="24"/>
        </w:rPr>
      </w:pPr>
      <w:r w:rsidRPr="00096C95">
        <w:rPr>
          <w:sz w:val="24"/>
          <w:szCs w:val="24"/>
        </w:rPr>
        <w:t>ないこと。</w:t>
      </w:r>
    </w:p>
    <w:p w14:paraId="7A16F597" w14:textId="77777777" w:rsidR="00A51C00" w:rsidRPr="00096C95" w:rsidRDefault="00A51C00" w:rsidP="00A51C00">
      <w:pPr>
        <w:ind w:firstLineChars="100" w:firstLine="240"/>
        <w:rPr>
          <w:sz w:val="24"/>
          <w:szCs w:val="24"/>
        </w:rPr>
      </w:pPr>
      <w:r>
        <w:rPr>
          <w:rFonts w:hint="eastAsia"/>
          <w:sz w:val="24"/>
          <w:szCs w:val="24"/>
        </w:rPr>
        <w:t>(3) 必要に応じて、</w:t>
      </w:r>
      <w:r w:rsidRPr="00096C95">
        <w:rPr>
          <w:sz w:val="24"/>
          <w:szCs w:val="24"/>
        </w:rPr>
        <w:t>撮影スタッフ以外に</w:t>
      </w:r>
      <w:r>
        <w:rPr>
          <w:rFonts w:hint="eastAsia"/>
          <w:sz w:val="24"/>
          <w:szCs w:val="24"/>
        </w:rPr>
        <w:t>周辺の</w:t>
      </w:r>
      <w:r w:rsidRPr="00096C95">
        <w:rPr>
          <w:sz w:val="24"/>
          <w:szCs w:val="24"/>
        </w:rPr>
        <w:t>案内・誘導係を配置すること。</w:t>
      </w:r>
    </w:p>
    <w:p w14:paraId="5DD8AA99" w14:textId="77777777" w:rsidR="00A51C00" w:rsidRDefault="00A51C00" w:rsidP="00A51C00">
      <w:pPr>
        <w:ind w:firstLineChars="100" w:firstLine="240"/>
        <w:rPr>
          <w:sz w:val="24"/>
          <w:szCs w:val="24"/>
        </w:rPr>
      </w:pPr>
      <w:r>
        <w:rPr>
          <w:rFonts w:hint="eastAsia"/>
          <w:sz w:val="24"/>
          <w:szCs w:val="24"/>
        </w:rPr>
        <w:t xml:space="preserve">(4) </w:t>
      </w:r>
      <w:r w:rsidRPr="00096C95">
        <w:rPr>
          <w:sz w:val="24"/>
          <w:szCs w:val="24"/>
        </w:rPr>
        <w:t>撮影時には</w:t>
      </w:r>
      <w:r>
        <w:rPr>
          <w:rFonts w:hint="eastAsia"/>
          <w:sz w:val="24"/>
          <w:szCs w:val="24"/>
        </w:rPr>
        <w:t>、甲又は甲</w:t>
      </w:r>
      <w:r w:rsidRPr="00096C95">
        <w:rPr>
          <w:sz w:val="24"/>
          <w:szCs w:val="24"/>
        </w:rPr>
        <w:t>の</w:t>
      </w:r>
      <w:r>
        <w:rPr>
          <w:rFonts w:hint="eastAsia"/>
          <w:sz w:val="24"/>
          <w:szCs w:val="24"/>
        </w:rPr>
        <w:t>指定する</w:t>
      </w:r>
      <w:r w:rsidRPr="00096C95">
        <w:rPr>
          <w:sz w:val="24"/>
          <w:szCs w:val="24"/>
        </w:rPr>
        <w:t>立会人</w:t>
      </w:r>
      <w:r>
        <w:rPr>
          <w:rFonts w:hint="eastAsia"/>
          <w:sz w:val="24"/>
          <w:szCs w:val="24"/>
        </w:rPr>
        <w:t>（以下「立会人等」といいます。）</w:t>
      </w:r>
    </w:p>
    <w:p w14:paraId="5C159C74" w14:textId="77777777" w:rsidR="00A51C00" w:rsidRPr="00096C95" w:rsidRDefault="00A51C00" w:rsidP="00A51C00">
      <w:pPr>
        <w:ind w:firstLineChars="200" w:firstLine="480"/>
        <w:rPr>
          <w:sz w:val="24"/>
          <w:szCs w:val="24"/>
        </w:rPr>
      </w:pPr>
      <w:r w:rsidRPr="00096C95">
        <w:rPr>
          <w:sz w:val="24"/>
          <w:szCs w:val="24"/>
        </w:rPr>
        <w:lastRenderedPageBreak/>
        <w:t>の</w:t>
      </w:r>
      <w:r>
        <w:rPr>
          <w:rFonts w:hint="eastAsia"/>
          <w:sz w:val="24"/>
          <w:szCs w:val="24"/>
        </w:rPr>
        <w:t>立会いを認め、その</w:t>
      </w:r>
      <w:r w:rsidRPr="00096C95">
        <w:rPr>
          <w:sz w:val="24"/>
          <w:szCs w:val="24"/>
        </w:rPr>
        <w:t>指示に従うこと。</w:t>
      </w:r>
    </w:p>
    <w:p w14:paraId="441FE50F" w14:textId="77777777" w:rsidR="00A51C00" w:rsidRDefault="00A51C00" w:rsidP="00A51C00">
      <w:pPr>
        <w:ind w:firstLineChars="100" w:firstLine="240"/>
        <w:rPr>
          <w:sz w:val="24"/>
          <w:szCs w:val="24"/>
        </w:rPr>
      </w:pPr>
      <w:r>
        <w:rPr>
          <w:rFonts w:hint="eastAsia"/>
          <w:sz w:val="24"/>
          <w:szCs w:val="24"/>
        </w:rPr>
        <w:t>(5) 施設</w:t>
      </w:r>
      <w:r w:rsidRPr="00096C95">
        <w:rPr>
          <w:sz w:val="24"/>
          <w:szCs w:val="24"/>
        </w:rPr>
        <w:t>に損害を与える可能性</w:t>
      </w:r>
      <w:r>
        <w:rPr>
          <w:rFonts w:hint="eastAsia"/>
          <w:sz w:val="24"/>
          <w:szCs w:val="24"/>
        </w:rPr>
        <w:t>が</w:t>
      </w:r>
      <w:r w:rsidRPr="00096C95">
        <w:rPr>
          <w:sz w:val="24"/>
          <w:szCs w:val="24"/>
        </w:rPr>
        <w:t>ある行為</w:t>
      </w:r>
      <w:r>
        <w:rPr>
          <w:rFonts w:hint="eastAsia"/>
          <w:sz w:val="24"/>
          <w:szCs w:val="24"/>
        </w:rPr>
        <w:t>及び通行人等</w:t>
      </w:r>
      <w:r w:rsidRPr="00096C95">
        <w:rPr>
          <w:sz w:val="24"/>
          <w:szCs w:val="24"/>
        </w:rPr>
        <w:t>に迷惑又は</w:t>
      </w:r>
      <w:r>
        <w:rPr>
          <w:rFonts w:hint="eastAsia"/>
          <w:sz w:val="24"/>
          <w:szCs w:val="24"/>
        </w:rPr>
        <w:t>通行人等</w:t>
      </w:r>
    </w:p>
    <w:p w14:paraId="16A33EE7" w14:textId="77777777" w:rsidR="00A51C00" w:rsidRPr="00096C95" w:rsidRDefault="00A51C00" w:rsidP="00A51C00">
      <w:pPr>
        <w:ind w:firstLineChars="200" w:firstLine="480"/>
        <w:rPr>
          <w:sz w:val="24"/>
          <w:szCs w:val="24"/>
        </w:rPr>
      </w:pPr>
      <w:r>
        <w:rPr>
          <w:rFonts w:hint="eastAsia"/>
          <w:sz w:val="24"/>
          <w:szCs w:val="24"/>
        </w:rPr>
        <w:t>の</w:t>
      </w:r>
      <w:r w:rsidRPr="00096C95">
        <w:rPr>
          <w:sz w:val="24"/>
          <w:szCs w:val="24"/>
        </w:rPr>
        <w:t>安全に支障を及ぼす可能性のある</w:t>
      </w:r>
      <w:r w:rsidRPr="00096C95">
        <w:rPr>
          <w:rFonts w:hint="eastAsia"/>
          <w:sz w:val="24"/>
          <w:szCs w:val="24"/>
        </w:rPr>
        <w:t>行為をしないこと。</w:t>
      </w:r>
    </w:p>
    <w:p w14:paraId="0FB0DE37" w14:textId="77777777" w:rsidR="00A51C00" w:rsidRDefault="00A51C00" w:rsidP="00A51C00">
      <w:pPr>
        <w:ind w:firstLineChars="100" w:firstLine="240"/>
        <w:rPr>
          <w:sz w:val="24"/>
          <w:szCs w:val="24"/>
        </w:rPr>
      </w:pPr>
      <w:r>
        <w:rPr>
          <w:rFonts w:hint="eastAsia"/>
          <w:sz w:val="24"/>
          <w:szCs w:val="24"/>
        </w:rPr>
        <w:t xml:space="preserve">(6) </w:t>
      </w:r>
      <w:r w:rsidRPr="00096C95">
        <w:rPr>
          <w:rFonts w:hint="eastAsia"/>
          <w:sz w:val="24"/>
          <w:szCs w:val="24"/>
        </w:rPr>
        <w:t>立会人</w:t>
      </w:r>
      <w:r>
        <w:rPr>
          <w:rFonts w:hint="eastAsia"/>
          <w:sz w:val="24"/>
          <w:szCs w:val="24"/>
        </w:rPr>
        <w:t>等</w:t>
      </w:r>
      <w:r w:rsidRPr="00096C95">
        <w:rPr>
          <w:rFonts w:hint="eastAsia"/>
          <w:sz w:val="24"/>
          <w:szCs w:val="24"/>
        </w:rPr>
        <w:t>が危険と判断し、撮影の中止を指示した場合は、直ちにその指示</w:t>
      </w:r>
    </w:p>
    <w:p w14:paraId="0F49A399" w14:textId="77777777" w:rsidR="00A51C00" w:rsidRPr="00096C95" w:rsidRDefault="00A51C00" w:rsidP="00A51C00">
      <w:pPr>
        <w:ind w:firstLineChars="200" w:firstLine="480"/>
        <w:rPr>
          <w:sz w:val="24"/>
          <w:szCs w:val="24"/>
        </w:rPr>
      </w:pPr>
      <w:r w:rsidRPr="00096C95">
        <w:rPr>
          <w:rFonts w:hint="eastAsia"/>
          <w:sz w:val="24"/>
          <w:szCs w:val="24"/>
        </w:rPr>
        <w:t>に従い、一切の異議を申し立てないこと。</w:t>
      </w:r>
    </w:p>
    <w:p w14:paraId="1715E03A" w14:textId="77777777" w:rsidR="00A51C00" w:rsidRDefault="00A51C00" w:rsidP="00A51C00">
      <w:pPr>
        <w:ind w:firstLineChars="100" w:firstLine="240"/>
        <w:rPr>
          <w:sz w:val="24"/>
          <w:szCs w:val="24"/>
        </w:rPr>
      </w:pPr>
      <w:r>
        <w:rPr>
          <w:rFonts w:hint="eastAsia"/>
          <w:sz w:val="24"/>
          <w:szCs w:val="24"/>
        </w:rPr>
        <w:t>(7) 施設</w:t>
      </w:r>
      <w:r w:rsidRPr="00096C95">
        <w:rPr>
          <w:rFonts w:hint="eastAsia"/>
          <w:sz w:val="24"/>
          <w:szCs w:val="24"/>
        </w:rPr>
        <w:t>の好感度が</w:t>
      </w:r>
      <w:r>
        <w:rPr>
          <w:rFonts w:hint="eastAsia"/>
          <w:sz w:val="24"/>
          <w:szCs w:val="24"/>
        </w:rPr>
        <w:t>著しく</w:t>
      </w:r>
      <w:r w:rsidRPr="00096C95">
        <w:rPr>
          <w:rFonts w:hint="eastAsia"/>
          <w:sz w:val="24"/>
          <w:szCs w:val="24"/>
        </w:rPr>
        <w:t>下がるような映像</w:t>
      </w:r>
      <w:r>
        <w:rPr>
          <w:rFonts w:hint="eastAsia"/>
          <w:sz w:val="24"/>
          <w:szCs w:val="24"/>
        </w:rPr>
        <w:t>、</w:t>
      </w:r>
      <w:r w:rsidRPr="00096C95">
        <w:rPr>
          <w:rFonts w:hint="eastAsia"/>
          <w:sz w:val="24"/>
          <w:szCs w:val="24"/>
        </w:rPr>
        <w:t>セリフ</w:t>
      </w:r>
      <w:r>
        <w:rPr>
          <w:rFonts w:hint="eastAsia"/>
          <w:sz w:val="24"/>
          <w:szCs w:val="24"/>
        </w:rPr>
        <w:t>等</w:t>
      </w:r>
      <w:r w:rsidRPr="00096C95">
        <w:rPr>
          <w:rFonts w:hint="eastAsia"/>
          <w:sz w:val="24"/>
          <w:szCs w:val="24"/>
        </w:rPr>
        <w:t>を使</w:t>
      </w:r>
      <w:r>
        <w:rPr>
          <w:rFonts w:hint="eastAsia"/>
          <w:sz w:val="24"/>
          <w:szCs w:val="24"/>
        </w:rPr>
        <w:t>った</w:t>
      </w:r>
      <w:r w:rsidRPr="00096C95">
        <w:rPr>
          <w:rFonts w:hint="eastAsia"/>
          <w:sz w:val="24"/>
          <w:szCs w:val="24"/>
        </w:rPr>
        <w:t>撮影</w:t>
      </w:r>
      <w:r>
        <w:rPr>
          <w:rFonts w:hint="eastAsia"/>
          <w:sz w:val="24"/>
          <w:szCs w:val="24"/>
        </w:rPr>
        <w:t>を</w:t>
      </w:r>
      <w:r w:rsidRPr="00096C95">
        <w:rPr>
          <w:rFonts w:hint="eastAsia"/>
          <w:sz w:val="24"/>
          <w:szCs w:val="24"/>
        </w:rPr>
        <w:t>しな</w:t>
      </w:r>
    </w:p>
    <w:p w14:paraId="3D47DB06" w14:textId="77777777" w:rsidR="00A51C00" w:rsidRDefault="00A51C00" w:rsidP="00A51C00">
      <w:pPr>
        <w:ind w:firstLineChars="200" w:firstLine="480"/>
        <w:rPr>
          <w:sz w:val="24"/>
          <w:szCs w:val="24"/>
        </w:rPr>
      </w:pPr>
      <w:r w:rsidRPr="00096C95">
        <w:rPr>
          <w:rFonts w:hint="eastAsia"/>
          <w:sz w:val="24"/>
          <w:szCs w:val="24"/>
        </w:rPr>
        <w:t>いこと。</w:t>
      </w:r>
    </w:p>
    <w:p w14:paraId="08AA59BD" w14:textId="77777777" w:rsidR="00A51C00" w:rsidRDefault="00A51C00" w:rsidP="00A51C00">
      <w:pPr>
        <w:ind w:firstLineChars="100" w:firstLine="240"/>
        <w:rPr>
          <w:sz w:val="24"/>
          <w:szCs w:val="24"/>
        </w:rPr>
      </w:pPr>
      <w:r>
        <w:rPr>
          <w:rFonts w:hint="eastAsia"/>
          <w:sz w:val="24"/>
          <w:szCs w:val="24"/>
        </w:rPr>
        <w:t>(8) 関係</w:t>
      </w:r>
      <w:r w:rsidRPr="00096C95">
        <w:rPr>
          <w:rFonts w:hint="eastAsia"/>
          <w:sz w:val="24"/>
          <w:szCs w:val="24"/>
        </w:rPr>
        <w:t>法令</w:t>
      </w:r>
      <w:r>
        <w:rPr>
          <w:rFonts w:hint="eastAsia"/>
          <w:sz w:val="24"/>
          <w:szCs w:val="24"/>
        </w:rPr>
        <w:t>等</w:t>
      </w:r>
      <w:r w:rsidRPr="00096C95">
        <w:rPr>
          <w:rFonts w:hint="eastAsia"/>
          <w:sz w:val="24"/>
          <w:szCs w:val="24"/>
        </w:rPr>
        <w:t>を遵守し、社会通念上問題があると思われる行為をしないこ</w:t>
      </w:r>
    </w:p>
    <w:p w14:paraId="0A415200" w14:textId="77777777" w:rsidR="00A51C00" w:rsidRPr="00096C95" w:rsidRDefault="00A51C00" w:rsidP="00A51C00">
      <w:pPr>
        <w:ind w:firstLineChars="200" w:firstLine="480"/>
        <w:rPr>
          <w:sz w:val="24"/>
          <w:szCs w:val="24"/>
        </w:rPr>
      </w:pPr>
      <w:r w:rsidRPr="00096C95">
        <w:rPr>
          <w:rFonts w:hint="eastAsia"/>
          <w:sz w:val="24"/>
          <w:szCs w:val="24"/>
        </w:rPr>
        <w:t>と。</w:t>
      </w:r>
    </w:p>
    <w:p w14:paraId="06F36F2B" w14:textId="77777777" w:rsidR="00A51C00" w:rsidRDefault="00A51C00" w:rsidP="00A51C00">
      <w:pPr>
        <w:ind w:firstLineChars="100" w:firstLine="240"/>
        <w:rPr>
          <w:sz w:val="24"/>
          <w:szCs w:val="24"/>
        </w:rPr>
      </w:pPr>
      <w:r>
        <w:rPr>
          <w:rFonts w:hint="eastAsia"/>
          <w:sz w:val="24"/>
          <w:szCs w:val="24"/>
        </w:rPr>
        <w:t>(9) 甲</w:t>
      </w:r>
      <w:r w:rsidRPr="00096C95">
        <w:rPr>
          <w:sz w:val="24"/>
          <w:szCs w:val="24"/>
        </w:rPr>
        <w:t>は</w:t>
      </w:r>
      <w:r>
        <w:rPr>
          <w:rFonts w:hint="eastAsia"/>
          <w:sz w:val="24"/>
          <w:szCs w:val="24"/>
        </w:rPr>
        <w:t>、施設</w:t>
      </w:r>
      <w:r w:rsidRPr="00096C95">
        <w:rPr>
          <w:sz w:val="24"/>
          <w:szCs w:val="24"/>
        </w:rPr>
        <w:t>の提供には万全を期すものの、</w:t>
      </w:r>
      <w:r>
        <w:rPr>
          <w:rFonts w:hint="eastAsia"/>
          <w:sz w:val="24"/>
          <w:szCs w:val="24"/>
        </w:rPr>
        <w:t>甲</w:t>
      </w:r>
      <w:r w:rsidRPr="00096C95">
        <w:rPr>
          <w:sz w:val="24"/>
          <w:szCs w:val="24"/>
        </w:rPr>
        <w:t>の責めによらない事由又はや</w:t>
      </w:r>
    </w:p>
    <w:p w14:paraId="43FC7BB2" w14:textId="77777777" w:rsidR="00A51C00" w:rsidRDefault="00A51C00" w:rsidP="00A51C00">
      <w:pPr>
        <w:ind w:leftChars="200" w:left="420"/>
        <w:rPr>
          <w:sz w:val="24"/>
          <w:szCs w:val="24"/>
        </w:rPr>
      </w:pPr>
      <w:r w:rsidRPr="00096C95">
        <w:rPr>
          <w:sz w:val="24"/>
          <w:szCs w:val="24"/>
        </w:rPr>
        <w:t>むをえない事由等により撮影ができな</w:t>
      </w:r>
      <w:r>
        <w:rPr>
          <w:rFonts w:hint="eastAsia"/>
          <w:sz w:val="24"/>
          <w:szCs w:val="24"/>
        </w:rPr>
        <w:t>くなった</w:t>
      </w:r>
      <w:r w:rsidRPr="00096C95">
        <w:rPr>
          <w:sz w:val="24"/>
          <w:szCs w:val="24"/>
        </w:rPr>
        <w:t>場合、</w:t>
      </w:r>
      <w:r>
        <w:rPr>
          <w:rFonts w:hint="eastAsia"/>
          <w:sz w:val="24"/>
          <w:szCs w:val="24"/>
        </w:rPr>
        <w:t>乙は甲に対し、</w:t>
      </w:r>
      <w:r w:rsidRPr="00096C95">
        <w:rPr>
          <w:sz w:val="24"/>
          <w:szCs w:val="24"/>
        </w:rPr>
        <w:t>損害の賠償を求めないこと</w:t>
      </w:r>
      <w:r>
        <w:rPr>
          <w:rFonts w:hint="eastAsia"/>
          <w:sz w:val="24"/>
          <w:szCs w:val="24"/>
        </w:rPr>
        <w:t>。</w:t>
      </w:r>
    </w:p>
    <w:p w14:paraId="4822228C" w14:textId="77777777" w:rsidR="00A51C00" w:rsidRPr="00096C95" w:rsidRDefault="00A51C00" w:rsidP="00A51C00">
      <w:pPr>
        <w:ind w:leftChars="200" w:left="420"/>
        <w:rPr>
          <w:sz w:val="24"/>
          <w:szCs w:val="24"/>
        </w:rPr>
      </w:pPr>
    </w:p>
    <w:p w14:paraId="60942841" w14:textId="77777777" w:rsidR="00A51C00" w:rsidRDefault="00A51C00" w:rsidP="00A51C00">
      <w:pPr>
        <w:rPr>
          <w:sz w:val="24"/>
          <w:szCs w:val="24"/>
        </w:rPr>
      </w:pPr>
      <w:r>
        <w:rPr>
          <w:rFonts w:hint="eastAsia"/>
          <w:sz w:val="24"/>
          <w:szCs w:val="24"/>
        </w:rPr>
        <w:t xml:space="preserve">７　</w:t>
      </w:r>
      <w:r w:rsidRPr="00096C95">
        <w:rPr>
          <w:rFonts w:hint="eastAsia"/>
          <w:sz w:val="24"/>
          <w:szCs w:val="24"/>
        </w:rPr>
        <w:t>利用条件</w:t>
      </w:r>
    </w:p>
    <w:p w14:paraId="2ED925D3" w14:textId="77777777" w:rsidR="00A51C00" w:rsidRPr="00096C95" w:rsidRDefault="00A51C00" w:rsidP="00A51C00">
      <w:pPr>
        <w:ind w:firstLineChars="200" w:firstLine="480"/>
        <w:rPr>
          <w:sz w:val="24"/>
          <w:szCs w:val="24"/>
        </w:rPr>
      </w:pPr>
      <w:r w:rsidRPr="00096C95">
        <w:rPr>
          <w:sz w:val="24"/>
          <w:szCs w:val="24"/>
        </w:rPr>
        <w:t>撮影した成果物の利用に</w:t>
      </w:r>
      <w:r>
        <w:rPr>
          <w:rFonts w:hint="eastAsia"/>
          <w:sz w:val="24"/>
          <w:szCs w:val="24"/>
        </w:rPr>
        <w:t>当たり</w:t>
      </w:r>
      <w:r w:rsidRPr="00096C95">
        <w:rPr>
          <w:sz w:val="24"/>
          <w:szCs w:val="24"/>
        </w:rPr>
        <w:t>、次の条件を承諾するものとします。</w:t>
      </w:r>
    </w:p>
    <w:p w14:paraId="5B8CCBD2" w14:textId="77777777" w:rsidR="00A51C00" w:rsidRPr="00096C95" w:rsidRDefault="00A51C00" w:rsidP="00A51C00">
      <w:pPr>
        <w:ind w:left="720" w:hangingChars="300" w:hanging="720"/>
        <w:rPr>
          <w:sz w:val="24"/>
          <w:szCs w:val="24"/>
        </w:rPr>
      </w:pPr>
      <w:r>
        <w:rPr>
          <w:rFonts w:hint="eastAsia"/>
          <w:sz w:val="24"/>
          <w:szCs w:val="24"/>
        </w:rPr>
        <w:t xml:space="preserve">　(1) </w:t>
      </w:r>
      <w:r w:rsidRPr="00096C95">
        <w:rPr>
          <w:sz w:val="24"/>
          <w:szCs w:val="24"/>
        </w:rPr>
        <w:t>「協力会社</w:t>
      </w:r>
      <w:r>
        <w:rPr>
          <w:rFonts w:hint="eastAsia"/>
          <w:sz w:val="24"/>
          <w:szCs w:val="24"/>
        </w:rPr>
        <w:t>等</w:t>
      </w:r>
      <w:r w:rsidRPr="00096C95">
        <w:rPr>
          <w:sz w:val="24"/>
          <w:szCs w:val="24"/>
        </w:rPr>
        <w:t>」として番組内に</w:t>
      </w:r>
      <w:r>
        <w:rPr>
          <w:rFonts w:hint="eastAsia"/>
          <w:sz w:val="24"/>
          <w:szCs w:val="24"/>
        </w:rPr>
        <w:t>●●</w:t>
      </w:r>
      <w:r w:rsidRPr="00096C95">
        <w:rPr>
          <w:sz w:val="24"/>
          <w:szCs w:val="24"/>
        </w:rPr>
        <w:t>の</w:t>
      </w:r>
      <w:r>
        <w:rPr>
          <w:rFonts w:hint="eastAsia"/>
          <w:sz w:val="24"/>
          <w:szCs w:val="24"/>
        </w:rPr>
        <w:t>名称</w:t>
      </w:r>
      <w:r w:rsidRPr="00096C95">
        <w:rPr>
          <w:sz w:val="24"/>
          <w:szCs w:val="24"/>
        </w:rPr>
        <w:t>等</w:t>
      </w:r>
      <w:r>
        <w:rPr>
          <w:rFonts w:hint="eastAsia"/>
          <w:sz w:val="24"/>
          <w:szCs w:val="24"/>
        </w:rPr>
        <w:t>の</w:t>
      </w:r>
      <w:r w:rsidRPr="00096C95">
        <w:rPr>
          <w:sz w:val="24"/>
          <w:szCs w:val="24"/>
        </w:rPr>
        <w:t>クレジットを入れること</w:t>
      </w:r>
      <w:r>
        <w:rPr>
          <w:rFonts w:hint="eastAsia"/>
          <w:sz w:val="24"/>
          <w:szCs w:val="24"/>
        </w:rPr>
        <w:t>に協力す</w:t>
      </w:r>
      <w:r w:rsidRPr="00096C95">
        <w:rPr>
          <w:sz w:val="24"/>
          <w:szCs w:val="24"/>
        </w:rPr>
        <w:t>ること</w:t>
      </w:r>
      <w:r>
        <w:rPr>
          <w:rFonts w:hint="eastAsia"/>
          <w:sz w:val="24"/>
          <w:szCs w:val="24"/>
        </w:rPr>
        <w:t>。</w:t>
      </w:r>
    </w:p>
    <w:p w14:paraId="43740BA9" w14:textId="77777777" w:rsidR="00A51C00" w:rsidRDefault="00A51C00" w:rsidP="00A51C00">
      <w:pPr>
        <w:ind w:firstLineChars="100" w:firstLine="240"/>
        <w:rPr>
          <w:sz w:val="24"/>
          <w:szCs w:val="24"/>
        </w:rPr>
      </w:pPr>
      <w:r>
        <w:rPr>
          <w:rFonts w:hint="eastAsia"/>
          <w:sz w:val="24"/>
          <w:szCs w:val="24"/>
        </w:rPr>
        <w:t xml:space="preserve">(2) </w:t>
      </w:r>
      <w:r w:rsidRPr="00096C95">
        <w:rPr>
          <w:rFonts w:hint="eastAsia"/>
          <w:sz w:val="24"/>
          <w:szCs w:val="24"/>
        </w:rPr>
        <w:t>番組・作品・媒体</w:t>
      </w:r>
      <w:r>
        <w:rPr>
          <w:rFonts w:hint="eastAsia"/>
          <w:sz w:val="24"/>
          <w:szCs w:val="24"/>
        </w:rPr>
        <w:t>等</w:t>
      </w:r>
      <w:r w:rsidRPr="00096C95">
        <w:rPr>
          <w:rFonts w:hint="eastAsia"/>
          <w:sz w:val="24"/>
          <w:szCs w:val="24"/>
        </w:rPr>
        <w:t>が完成した際、ＤＶＤ等で</w:t>
      </w:r>
      <w:r>
        <w:rPr>
          <w:rFonts w:hint="eastAsia"/>
          <w:sz w:val="24"/>
          <w:szCs w:val="24"/>
        </w:rPr>
        <w:t>甲</w:t>
      </w:r>
      <w:r w:rsidRPr="00096C95">
        <w:rPr>
          <w:rFonts w:hint="eastAsia"/>
          <w:sz w:val="24"/>
          <w:szCs w:val="24"/>
        </w:rPr>
        <w:t>に完成品を提供するこ</w:t>
      </w:r>
    </w:p>
    <w:p w14:paraId="55F01A1A" w14:textId="77777777" w:rsidR="00A51C00" w:rsidRPr="00096C95" w:rsidRDefault="00A51C00" w:rsidP="00A51C00">
      <w:pPr>
        <w:ind w:firstLineChars="200" w:firstLine="480"/>
        <w:rPr>
          <w:sz w:val="24"/>
          <w:szCs w:val="24"/>
        </w:rPr>
      </w:pPr>
      <w:r w:rsidRPr="00096C95">
        <w:rPr>
          <w:rFonts w:hint="eastAsia"/>
          <w:sz w:val="24"/>
          <w:szCs w:val="24"/>
        </w:rPr>
        <w:t>と。</w:t>
      </w:r>
    </w:p>
    <w:p w14:paraId="77262AC3" w14:textId="77777777" w:rsidR="00A51C00" w:rsidRDefault="00A51C00" w:rsidP="00A51C00">
      <w:pPr>
        <w:ind w:firstLineChars="100" w:firstLine="240"/>
        <w:rPr>
          <w:sz w:val="24"/>
          <w:szCs w:val="24"/>
        </w:rPr>
      </w:pPr>
      <w:r>
        <w:rPr>
          <w:rFonts w:hint="eastAsia"/>
          <w:sz w:val="24"/>
          <w:szCs w:val="24"/>
        </w:rPr>
        <w:t xml:space="preserve">(3) </w:t>
      </w:r>
      <w:r w:rsidRPr="00096C95">
        <w:rPr>
          <w:rFonts w:hint="eastAsia"/>
          <w:sz w:val="24"/>
          <w:szCs w:val="24"/>
        </w:rPr>
        <w:t>撮影の番組名</w:t>
      </w:r>
      <w:r>
        <w:rPr>
          <w:rFonts w:hint="eastAsia"/>
          <w:sz w:val="24"/>
          <w:szCs w:val="24"/>
        </w:rPr>
        <w:t>、ＣＭ</w:t>
      </w:r>
      <w:r w:rsidRPr="00096C95">
        <w:rPr>
          <w:sz w:val="24"/>
          <w:szCs w:val="24"/>
        </w:rPr>
        <w:t>名、映画名</w:t>
      </w:r>
      <w:r>
        <w:rPr>
          <w:rFonts w:hint="eastAsia"/>
          <w:sz w:val="24"/>
          <w:szCs w:val="24"/>
        </w:rPr>
        <w:t>、</w:t>
      </w:r>
      <w:r w:rsidRPr="00096C95">
        <w:rPr>
          <w:sz w:val="24"/>
          <w:szCs w:val="24"/>
        </w:rPr>
        <w:t>クライアント名</w:t>
      </w:r>
      <w:r>
        <w:rPr>
          <w:rFonts w:hint="eastAsia"/>
          <w:sz w:val="24"/>
          <w:szCs w:val="24"/>
        </w:rPr>
        <w:t>等</w:t>
      </w:r>
      <w:r w:rsidRPr="00096C95">
        <w:rPr>
          <w:sz w:val="24"/>
          <w:szCs w:val="24"/>
        </w:rPr>
        <w:t>を、</w:t>
      </w:r>
      <w:r>
        <w:rPr>
          <w:rFonts w:hint="eastAsia"/>
          <w:sz w:val="24"/>
          <w:szCs w:val="24"/>
        </w:rPr>
        <w:t>●●</w:t>
      </w:r>
      <w:r w:rsidRPr="00096C95">
        <w:rPr>
          <w:sz w:val="24"/>
          <w:szCs w:val="24"/>
        </w:rPr>
        <w:t>の受注実績と</w:t>
      </w:r>
    </w:p>
    <w:p w14:paraId="0E437A72" w14:textId="77777777" w:rsidR="00A51C00" w:rsidRDefault="00A51C00" w:rsidP="00A51C00">
      <w:pPr>
        <w:ind w:firstLineChars="200" w:firstLine="480"/>
        <w:rPr>
          <w:sz w:val="24"/>
          <w:szCs w:val="24"/>
        </w:rPr>
      </w:pPr>
      <w:r w:rsidRPr="00096C95">
        <w:rPr>
          <w:sz w:val="24"/>
          <w:szCs w:val="24"/>
        </w:rPr>
        <w:t>して</w:t>
      </w:r>
      <w:r>
        <w:rPr>
          <w:rFonts w:hint="eastAsia"/>
          <w:sz w:val="24"/>
          <w:szCs w:val="24"/>
        </w:rPr>
        <w:t>甲</w:t>
      </w:r>
      <w:r w:rsidRPr="00096C95">
        <w:rPr>
          <w:rFonts w:hint="eastAsia"/>
          <w:sz w:val="24"/>
          <w:szCs w:val="24"/>
        </w:rPr>
        <w:t>が管理するブログやホームページ</w:t>
      </w:r>
      <w:r>
        <w:rPr>
          <w:rFonts w:hint="eastAsia"/>
          <w:sz w:val="24"/>
          <w:szCs w:val="24"/>
        </w:rPr>
        <w:t>等で紹介すること</w:t>
      </w:r>
      <w:r w:rsidRPr="00096C95">
        <w:rPr>
          <w:rFonts w:hint="eastAsia"/>
          <w:sz w:val="24"/>
          <w:szCs w:val="24"/>
        </w:rPr>
        <w:t>に</w:t>
      </w:r>
      <w:r w:rsidRPr="00096C95">
        <w:rPr>
          <w:sz w:val="24"/>
          <w:szCs w:val="24"/>
        </w:rPr>
        <w:t>承諾すること。</w:t>
      </w:r>
    </w:p>
    <w:p w14:paraId="4DBD27C7" w14:textId="77777777" w:rsidR="00A51C00" w:rsidRPr="004C3451" w:rsidRDefault="00A51C00" w:rsidP="00A51C00">
      <w:pPr>
        <w:ind w:firstLineChars="200" w:firstLine="480"/>
        <w:rPr>
          <w:sz w:val="24"/>
          <w:szCs w:val="24"/>
        </w:rPr>
      </w:pPr>
    </w:p>
    <w:p w14:paraId="6CABD841" w14:textId="77777777" w:rsidR="00A51C00" w:rsidRPr="00096C95" w:rsidRDefault="00A51C00" w:rsidP="00A51C00">
      <w:pPr>
        <w:rPr>
          <w:sz w:val="24"/>
          <w:szCs w:val="24"/>
        </w:rPr>
      </w:pPr>
      <w:r>
        <w:rPr>
          <w:rFonts w:hint="eastAsia"/>
          <w:sz w:val="24"/>
          <w:szCs w:val="24"/>
        </w:rPr>
        <w:t xml:space="preserve">８　</w:t>
      </w:r>
      <w:r w:rsidRPr="00096C95">
        <w:rPr>
          <w:rFonts w:hint="eastAsia"/>
          <w:sz w:val="24"/>
          <w:szCs w:val="24"/>
        </w:rPr>
        <w:t>事故等の責任</w:t>
      </w:r>
    </w:p>
    <w:p w14:paraId="17942316" w14:textId="77777777" w:rsidR="00A51C00" w:rsidRDefault="00A51C00" w:rsidP="00A51C00">
      <w:pPr>
        <w:ind w:leftChars="100" w:left="450" w:hangingChars="100" w:hanging="240"/>
        <w:rPr>
          <w:sz w:val="24"/>
          <w:szCs w:val="24"/>
        </w:rPr>
      </w:pPr>
      <w:r>
        <w:rPr>
          <w:rFonts w:hint="eastAsia"/>
          <w:sz w:val="24"/>
          <w:szCs w:val="24"/>
        </w:rPr>
        <w:t>(1) 甲</w:t>
      </w:r>
      <w:r w:rsidRPr="00096C95">
        <w:rPr>
          <w:sz w:val="24"/>
          <w:szCs w:val="24"/>
        </w:rPr>
        <w:t>は、撮影中に</w:t>
      </w:r>
      <w:r>
        <w:rPr>
          <w:rFonts w:hint="eastAsia"/>
          <w:sz w:val="24"/>
          <w:szCs w:val="24"/>
        </w:rPr>
        <w:t>乙</w:t>
      </w:r>
      <w:r w:rsidRPr="00096C95">
        <w:rPr>
          <w:sz w:val="24"/>
          <w:szCs w:val="24"/>
        </w:rPr>
        <w:t>の所有</w:t>
      </w:r>
      <w:r>
        <w:rPr>
          <w:rFonts w:hint="eastAsia"/>
          <w:sz w:val="24"/>
          <w:szCs w:val="24"/>
        </w:rPr>
        <w:t>する</w:t>
      </w:r>
      <w:r w:rsidRPr="00096C95">
        <w:rPr>
          <w:sz w:val="24"/>
          <w:szCs w:val="24"/>
        </w:rPr>
        <w:t>資産</w:t>
      </w:r>
      <w:r>
        <w:rPr>
          <w:rFonts w:hint="eastAsia"/>
          <w:sz w:val="24"/>
          <w:szCs w:val="24"/>
        </w:rPr>
        <w:t>等</w:t>
      </w:r>
      <w:r w:rsidRPr="00096C95">
        <w:rPr>
          <w:sz w:val="24"/>
          <w:szCs w:val="24"/>
        </w:rPr>
        <w:t>に盗難、損壊等の損害が生じても当該損害について一切責任を負わないものとします。また、</w:t>
      </w:r>
      <w:r>
        <w:rPr>
          <w:rFonts w:hint="eastAsia"/>
          <w:sz w:val="24"/>
          <w:szCs w:val="24"/>
        </w:rPr>
        <w:t>乙</w:t>
      </w:r>
      <w:r w:rsidRPr="00096C95">
        <w:rPr>
          <w:sz w:val="24"/>
          <w:szCs w:val="24"/>
        </w:rPr>
        <w:t>と第三者との</w:t>
      </w:r>
      <w:r>
        <w:rPr>
          <w:rFonts w:hint="eastAsia"/>
          <w:sz w:val="24"/>
          <w:szCs w:val="24"/>
        </w:rPr>
        <w:t>間に</w:t>
      </w:r>
      <w:r w:rsidRPr="00096C95">
        <w:rPr>
          <w:sz w:val="24"/>
          <w:szCs w:val="24"/>
        </w:rPr>
        <w:t>トラブル</w:t>
      </w:r>
      <w:r>
        <w:rPr>
          <w:rFonts w:hint="eastAsia"/>
          <w:sz w:val="24"/>
          <w:szCs w:val="24"/>
        </w:rPr>
        <w:t>等</w:t>
      </w:r>
      <w:r w:rsidRPr="00096C95">
        <w:rPr>
          <w:sz w:val="24"/>
          <w:szCs w:val="24"/>
        </w:rPr>
        <w:t>が発生した場合についても同様とします。</w:t>
      </w:r>
    </w:p>
    <w:p w14:paraId="2912C501" w14:textId="77777777" w:rsidR="00A51C00" w:rsidRDefault="00A51C00" w:rsidP="00A51C00">
      <w:pPr>
        <w:ind w:firstLineChars="100" w:firstLine="240"/>
        <w:rPr>
          <w:sz w:val="24"/>
          <w:szCs w:val="24"/>
        </w:rPr>
      </w:pPr>
      <w:r>
        <w:rPr>
          <w:rFonts w:hint="eastAsia"/>
          <w:sz w:val="24"/>
          <w:szCs w:val="24"/>
        </w:rPr>
        <w:t>(2) 乙</w:t>
      </w:r>
      <w:r w:rsidRPr="00096C95">
        <w:rPr>
          <w:sz w:val="24"/>
          <w:szCs w:val="24"/>
        </w:rPr>
        <w:t>は、撮影中、</w:t>
      </w:r>
      <w:r>
        <w:rPr>
          <w:rFonts w:hint="eastAsia"/>
          <w:sz w:val="24"/>
          <w:szCs w:val="24"/>
        </w:rPr>
        <w:t>乙</w:t>
      </w:r>
      <w:r w:rsidRPr="00096C95">
        <w:rPr>
          <w:sz w:val="24"/>
          <w:szCs w:val="24"/>
        </w:rPr>
        <w:t>の責に帰すべき事由により発生した事故</w:t>
      </w:r>
      <w:r>
        <w:rPr>
          <w:rFonts w:hint="eastAsia"/>
          <w:sz w:val="24"/>
          <w:szCs w:val="24"/>
        </w:rPr>
        <w:t>等</w:t>
      </w:r>
      <w:r w:rsidRPr="00096C95">
        <w:rPr>
          <w:sz w:val="24"/>
          <w:szCs w:val="24"/>
        </w:rPr>
        <w:t>については</w:t>
      </w:r>
      <w:r>
        <w:rPr>
          <w:rFonts w:hint="eastAsia"/>
          <w:sz w:val="24"/>
          <w:szCs w:val="24"/>
        </w:rPr>
        <w:t>、</w:t>
      </w:r>
    </w:p>
    <w:p w14:paraId="501C922D" w14:textId="77777777" w:rsidR="00A51C00" w:rsidRDefault="00A51C00" w:rsidP="00A51C00">
      <w:pPr>
        <w:ind w:firstLineChars="100" w:firstLine="240"/>
        <w:rPr>
          <w:sz w:val="24"/>
          <w:szCs w:val="24"/>
        </w:rPr>
      </w:pPr>
      <w:r>
        <w:rPr>
          <w:rFonts w:hint="eastAsia"/>
          <w:sz w:val="24"/>
          <w:szCs w:val="24"/>
        </w:rPr>
        <w:t xml:space="preserve">　全て</w:t>
      </w:r>
      <w:r w:rsidRPr="00096C95">
        <w:rPr>
          <w:sz w:val="24"/>
          <w:szCs w:val="24"/>
        </w:rPr>
        <w:t>その責を負うことはもちろん、施設を損傷</w:t>
      </w:r>
      <w:r>
        <w:rPr>
          <w:rFonts w:hint="eastAsia"/>
          <w:sz w:val="24"/>
          <w:szCs w:val="24"/>
        </w:rPr>
        <w:t>等</w:t>
      </w:r>
      <w:r w:rsidRPr="00096C95">
        <w:rPr>
          <w:sz w:val="24"/>
          <w:szCs w:val="24"/>
        </w:rPr>
        <w:t>し</w:t>
      </w:r>
      <w:r>
        <w:rPr>
          <w:rFonts w:hint="eastAsia"/>
          <w:sz w:val="24"/>
          <w:szCs w:val="24"/>
        </w:rPr>
        <w:t>甲</w:t>
      </w:r>
      <w:r w:rsidRPr="00096C95">
        <w:rPr>
          <w:sz w:val="24"/>
          <w:szCs w:val="24"/>
        </w:rPr>
        <w:t>に損害を与えたとき</w:t>
      </w:r>
    </w:p>
    <w:p w14:paraId="7320A7E1" w14:textId="77777777" w:rsidR="00A51C00" w:rsidRPr="00096C95" w:rsidRDefault="00A51C00" w:rsidP="00A51C00">
      <w:pPr>
        <w:ind w:firstLineChars="200" w:firstLine="480"/>
        <w:rPr>
          <w:sz w:val="24"/>
          <w:szCs w:val="24"/>
        </w:rPr>
      </w:pPr>
      <w:r w:rsidRPr="00096C95">
        <w:rPr>
          <w:sz w:val="24"/>
          <w:szCs w:val="24"/>
        </w:rPr>
        <w:t>は、</w:t>
      </w:r>
      <w:r>
        <w:rPr>
          <w:rFonts w:hint="eastAsia"/>
          <w:sz w:val="24"/>
          <w:szCs w:val="24"/>
        </w:rPr>
        <w:t>甲</w:t>
      </w:r>
      <w:r w:rsidRPr="00096C95">
        <w:rPr>
          <w:sz w:val="24"/>
          <w:szCs w:val="24"/>
        </w:rPr>
        <w:t>の算定する損害額を賠償するものとします。</w:t>
      </w:r>
    </w:p>
    <w:p w14:paraId="46D55348" w14:textId="77777777" w:rsidR="00A51C00" w:rsidRDefault="00A51C00" w:rsidP="00A51C00">
      <w:pPr>
        <w:rPr>
          <w:sz w:val="24"/>
          <w:szCs w:val="24"/>
        </w:rPr>
      </w:pPr>
    </w:p>
    <w:p w14:paraId="00E8C468" w14:textId="77777777" w:rsidR="00A51C00" w:rsidRDefault="00A51C00" w:rsidP="00A51C00">
      <w:pPr>
        <w:ind w:firstLineChars="100" w:firstLine="240"/>
        <w:rPr>
          <w:sz w:val="24"/>
          <w:szCs w:val="24"/>
        </w:rPr>
      </w:pPr>
      <w:r>
        <w:rPr>
          <w:rFonts w:hint="eastAsia"/>
          <w:sz w:val="24"/>
          <w:szCs w:val="24"/>
        </w:rPr>
        <w:t>令和　　年　　月　　日</w:t>
      </w:r>
    </w:p>
    <w:p w14:paraId="7CC375B0" w14:textId="77777777" w:rsidR="00A51C00" w:rsidRDefault="00A51C00" w:rsidP="00A51C00">
      <w:pPr>
        <w:ind w:firstLineChars="100" w:firstLine="240"/>
        <w:rPr>
          <w:sz w:val="24"/>
          <w:szCs w:val="24"/>
        </w:rPr>
      </w:pPr>
    </w:p>
    <w:p w14:paraId="7186CBB5" w14:textId="77777777" w:rsidR="00A51C00" w:rsidRDefault="00A51C00" w:rsidP="00A51C00">
      <w:pPr>
        <w:ind w:firstLineChars="1800" w:firstLine="4320"/>
        <w:rPr>
          <w:sz w:val="24"/>
          <w:szCs w:val="24"/>
        </w:rPr>
      </w:pPr>
      <w:r>
        <w:rPr>
          <w:rFonts w:hint="eastAsia"/>
          <w:sz w:val="24"/>
          <w:szCs w:val="24"/>
        </w:rPr>
        <w:t>住　　所</w:t>
      </w:r>
    </w:p>
    <w:p w14:paraId="5B41E45A" w14:textId="77777777" w:rsidR="00A51C00" w:rsidRDefault="00A51C00" w:rsidP="00A51C00">
      <w:pPr>
        <w:ind w:firstLineChars="100" w:firstLine="240"/>
        <w:rPr>
          <w:sz w:val="24"/>
          <w:szCs w:val="24"/>
        </w:rPr>
      </w:pPr>
      <w:r>
        <w:rPr>
          <w:rFonts w:hint="eastAsia"/>
          <w:sz w:val="24"/>
          <w:szCs w:val="24"/>
        </w:rPr>
        <w:t xml:space="preserve">　　　　　　　　　　　　　（甲）　名　　称</w:t>
      </w:r>
    </w:p>
    <w:p w14:paraId="09E22571" w14:textId="77777777" w:rsidR="00A51C00" w:rsidRDefault="00A51C00" w:rsidP="00A51C00">
      <w:pPr>
        <w:ind w:firstLineChars="100" w:firstLine="240"/>
        <w:rPr>
          <w:sz w:val="24"/>
          <w:szCs w:val="24"/>
        </w:rPr>
      </w:pPr>
      <w:r>
        <w:rPr>
          <w:rFonts w:hint="eastAsia"/>
          <w:sz w:val="24"/>
          <w:szCs w:val="24"/>
        </w:rPr>
        <w:t xml:space="preserve">　　　　　　　　　　　　　　　　　担当者名　　　　　　　　　　　印</w:t>
      </w:r>
    </w:p>
    <w:p w14:paraId="43C3243C" w14:textId="77777777" w:rsidR="00A51C00" w:rsidRDefault="00A51C00" w:rsidP="00A51C00">
      <w:pPr>
        <w:ind w:firstLineChars="100" w:firstLine="240"/>
        <w:rPr>
          <w:sz w:val="24"/>
          <w:szCs w:val="24"/>
        </w:rPr>
      </w:pPr>
      <w:r>
        <w:rPr>
          <w:rFonts w:hint="eastAsia"/>
          <w:sz w:val="24"/>
          <w:szCs w:val="24"/>
        </w:rPr>
        <w:t xml:space="preserve">　　　　　　　　　　　　　　　　　電話番号</w:t>
      </w:r>
    </w:p>
    <w:p w14:paraId="122AF999" w14:textId="1A9B616D" w:rsidR="00096392" w:rsidRPr="00841A96" w:rsidRDefault="00A51C00" w:rsidP="00841A96">
      <w:pPr>
        <w:ind w:firstLineChars="100" w:firstLine="240"/>
        <w:rPr>
          <w:rFonts w:hint="eastAsia"/>
          <w:sz w:val="24"/>
          <w:szCs w:val="24"/>
        </w:rPr>
      </w:pPr>
      <w:r>
        <w:rPr>
          <w:rFonts w:hint="eastAsia"/>
          <w:sz w:val="24"/>
          <w:szCs w:val="24"/>
        </w:rPr>
        <w:t xml:space="preserve">　　　　　　　　　　　　　　　　　メ ー ル</w:t>
      </w:r>
    </w:p>
    <w:sectPr w:rsidR="00096392" w:rsidRPr="00841A96" w:rsidSect="00A51C0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DAA6" w14:textId="77777777" w:rsidR="00762FFA" w:rsidRDefault="00762FFA" w:rsidP="00A51C00">
      <w:r>
        <w:separator/>
      </w:r>
    </w:p>
  </w:endnote>
  <w:endnote w:type="continuationSeparator" w:id="0">
    <w:p w14:paraId="397B79A2" w14:textId="77777777" w:rsidR="00762FFA" w:rsidRDefault="00762FFA" w:rsidP="00A5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7262" w14:textId="77777777" w:rsidR="00762FFA" w:rsidRDefault="00762FFA" w:rsidP="00A51C00">
      <w:r>
        <w:separator/>
      </w:r>
    </w:p>
  </w:footnote>
  <w:footnote w:type="continuationSeparator" w:id="0">
    <w:p w14:paraId="10E33869" w14:textId="77777777" w:rsidR="00762FFA" w:rsidRDefault="00762FFA" w:rsidP="00A5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3"/>
    <w:rsid w:val="00071DCE"/>
    <w:rsid w:val="00096392"/>
    <w:rsid w:val="000F5F7A"/>
    <w:rsid w:val="006A37CF"/>
    <w:rsid w:val="00762FFA"/>
    <w:rsid w:val="00841A96"/>
    <w:rsid w:val="00A51C00"/>
    <w:rsid w:val="00B503E3"/>
    <w:rsid w:val="00E2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D308B"/>
  <w15:chartTrackingRefBased/>
  <w15:docId w15:val="{F8F82D72-8954-486C-9C3A-1D196A4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C00"/>
    <w:pPr>
      <w:widowControl w:val="0"/>
      <w:jc w:val="both"/>
    </w:pPr>
  </w:style>
  <w:style w:type="paragraph" w:styleId="1">
    <w:name w:val="heading 1"/>
    <w:basedOn w:val="a"/>
    <w:next w:val="a"/>
    <w:link w:val="10"/>
    <w:uiPriority w:val="9"/>
    <w:qFormat/>
    <w:rsid w:val="00B50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0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03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0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0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0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0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0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0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3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0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0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3E3"/>
    <w:pPr>
      <w:spacing w:before="160" w:after="160"/>
      <w:jc w:val="center"/>
    </w:pPr>
    <w:rPr>
      <w:i/>
      <w:iCs/>
      <w:color w:val="404040" w:themeColor="text1" w:themeTint="BF"/>
    </w:rPr>
  </w:style>
  <w:style w:type="character" w:customStyle="1" w:styleId="a8">
    <w:name w:val="引用文 (文字)"/>
    <w:basedOn w:val="a0"/>
    <w:link w:val="a7"/>
    <w:uiPriority w:val="29"/>
    <w:rsid w:val="00B503E3"/>
    <w:rPr>
      <w:i/>
      <w:iCs/>
      <w:color w:val="404040" w:themeColor="text1" w:themeTint="BF"/>
    </w:rPr>
  </w:style>
  <w:style w:type="paragraph" w:styleId="a9">
    <w:name w:val="List Paragraph"/>
    <w:basedOn w:val="a"/>
    <w:uiPriority w:val="34"/>
    <w:qFormat/>
    <w:rsid w:val="00B503E3"/>
    <w:pPr>
      <w:ind w:left="720"/>
      <w:contextualSpacing/>
    </w:pPr>
  </w:style>
  <w:style w:type="character" w:styleId="21">
    <w:name w:val="Intense Emphasis"/>
    <w:basedOn w:val="a0"/>
    <w:uiPriority w:val="21"/>
    <w:qFormat/>
    <w:rsid w:val="00B503E3"/>
    <w:rPr>
      <w:i/>
      <w:iCs/>
      <w:color w:val="0F4761" w:themeColor="accent1" w:themeShade="BF"/>
    </w:rPr>
  </w:style>
  <w:style w:type="paragraph" w:styleId="22">
    <w:name w:val="Intense Quote"/>
    <w:basedOn w:val="a"/>
    <w:next w:val="a"/>
    <w:link w:val="23"/>
    <w:uiPriority w:val="30"/>
    <w:qFormat/>
    <w:rsid w:val="00B5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03E3"/>
    <w:rPr>
      <w:i/>
      <w:iCs/>
      <w:color w:val="0F4761" w:themeColor="accent1" w:themeShade="BF"/>
    </w:rPr>
  </w:style>
  <w:style w:type="character" w:styleId="24">
    <w:name w:val="Intense Reference"/>
    <w:basedOn w:val="a0"/>
    <w:uiPriority w:val="32"/>
    <w:qFormat/>
    <w:rsid w:val="00B503E3"/>
    <w:rPr>
      <w:b/>
      <w:bCs/>
      <w:smallCaps/>
      <w:color w:val="0F4761" w:themeColor="accent1" w:themeShade="BF"/>
      <w:spacing w:val="5"/>
    </w:rPr>
  </w:style>
  <w:style w:type="paragraph" w:styleId="aa">
    <w:name w:val="header"/>
    <w:basedOn w:val="a"/>
    <w:link w:val="ab"/>
    <w:uiPriority w:val="99"/>
    <w:unhideWhenUsed/>
    <w:rsid w:val="00A51C00"/>
    <w:pPr>
      <w:tabs>
        <w:tab w:val="center" w:pos="4252"/>
        <w:tab w:val="right" w:pos="8504"/>
      </w:tabs>
      <w:snapToGrid w:val="0"/>
    </w:pPr>
  </w:style>
  <w:style w:type="character" w:customStyle="1" w:styleId="ab">
    <w:name w:val="ヘッダー (文字)"/>
    <w:basedOn w:val="a0"/>
    <w:link w:val="aa"/>
    <w:uiPriority w:val="99"/>
    <w:rsid w:val="00A51C00"/>
  </w:style>
  <w:style w:type="paragraph" w:styleId="ac">
    <w:name w:val="footer"/>
    <w:basedOn w:val="a"/>
    <w:link w:val="ad"/>
    <w:uiPriority w:val="99"/>
    <w:unhideWhenUsed/>
    <w:rsid w:val="00A51C00"/>
    <w:pPr>
      <w:tabs>
        <w:tab w:val="center" w:pos="4252"/>
        <w:tab w:val="right" w:pos="8504"/>
      </w:tabs>
      <w:snapToGrid w:val="0"/>
    </w:pPr>
  </w:style>
  <w:style w:type="character" w:customStyle="1" w:styleId="ad">
    <w:name w:val="フッター (文字)"/>
    <w:basedOn w:val="a0"/>
    <w:link w:val="ac"/>
    <w:uiPriority w:val="99"/>
    <w:rsid w:val="00A5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Company>埼玉県</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忍（情報システム戦略課）</dc:creator>
  <cp:keywords/>
  <dc:description/>
  <cp:lastModifiedBy>しのぶ せきぐち</cp:lastModifiedBy>
  <cp:revision>3</cp:revision>
  <dcterms:created xsi:type="dcterms:W3CDTF">2026-02-02T03:12:00Z</dcterms:created>
  <dcterms:modified xsi:type="dcterms:W3CDTF">2026-02-08T04:28:00Z</dcterms:modified>
</cp:coreProperties>
</file>